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21" w:rsidRPr="000A53BB" w:rsidRDefault="00D95721" w:rsidP="00D95721">
      <w:pPr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0A53BB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■ 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お 知 ら せ</w:t>
      </w:r>
      <w:r w:rsidRPr="000A53BB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</w:p>
    <w:p w:rsidR="00D95721" w:rsidRPr="004E5CD7" w:rsidRDefault="00D95721" w:rsidP="00D95721">
      <w:pPr>
        <w:ind w:left="240" w:hangingChars="100" w:hanging="240"/>
        <w:rPr>
          <w:rFonts w:ascii="HG丸ｺﾞｼｯｸM-PRO" w:eastAsia="HG丸ｺﾞｼｯｸM-PRO" w:hAnsi="HG丸ｺﾞｼｯｸM-PRO"/>
          <w:b/>
          <w:bCs/>
          <w:sz w:val="24"/>
        </w:rPr>
      </w:pPr>
      <w:r w:rsidRPr="00F552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E5CD7">
        <w:rPr>
          <w:rFonts w:ascii="HG丸ｺﾞｼｯｸM-PRO" w:eastAsia="HG丸ｺﾞｼｯｸM-PRO" w:hAnsi="HG丸ｺﾞｼｯｸM-PRO" w:hint="eastAsia"/>
          <w:b/>
          <w:bCs/>
          <w:sz w:val="24"/>
        </w:rPr>
        <w:t>消費税増税に伴い「</w:t>
      </w:r>
      <w:bookmarkStart w:id="0" w:name="_Hlk17100686"/>
      <w:r w:rsidRPr="004E5CD7">
        <w:rPr>
          <w:rFonts w:ascii="HG丸ｺﾞｼｯｸM-PRO" w:eastAsia="HG丸ｺﾞｼｯｸM-PRO" w:hAnsi="HG丸ｺﾞｼｯｸM-PRO" w:hint="eastAsia"/>
          <w:b/>
          <w:bCs/>
          <w:sz w:val="24"/>
        </w:rPr>
        <w:t>工業団地管理センター及び体育館利用料</w:t>
      </w:r>
      <w:bookmarkEnd w:id="0"/>
      <w:r w:rsidRPr="004E5CD7">
        <w:rPr>
          <w:rFonts w:ascii="HG丸ｺﾞｼｯｸM-PRO" w:eastAsia="HG丸ｺﾞｼｯｸM-PRO" w:hAnsi="HG丸ｺﾞｼｯｸM-PRO" w:hint="eastAsia"/>
          <w:b/>
          <w:bCs/>
          <w:sz w:val="24"/>
        </w:rPr>
        <w:t>」並びに「工業団地排水処理センター使用料」が、10月1日（火）から以下のように変更になります。</w:t>
      </w:r>
    </w:p>
    <w:p w:rsidR="00D95721" w:rsidRDefault="00D95721" w:rsidP="00D95721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  <w:bookmarkStart w:id="1" w:name="_Hlk17105290"/>
      <w:r w:rsidRPr="000F6254">
        <w:rPr>
          <w:rFonts w:ascii="HG丸ｺﾞｼｯｸM-PRO" w:eastAsia="HG丸ｺﾞｼｯｸM-PRO" w:hAnsi="HG丸ｺﾞｼｯｸM-PRO" w:hint="eastAsia"/>
          <w:b/>
          <w:sz w:val="24"/>
        </w:rPr>
        <w:t>◆</w:t>
      </w:r>
      <w:r w:rsidRPr="00695D0A">
        <w:rPr>
          <w:rFonts w:ascii="HG丸ｺﾞｼｯｸM-PRO" w:eastAsia="HG丸ｺﾞｼｯｸM-PRO" w:hAnsi="HG丸ｺﾞｼｯｸM-PRO" w:hint="eastAsia"/>
          <w:b/>
          <w:bCs/>
          <w:sz w:val="24"/>
        </w:rPr>
        <w:t>管理センター利用</w:t>
      </w:r>
      <w:bookmarkStart w:id="2" w:name="_Hlk17107539"/>
      <w:r w:rsidRPr="00695D0A">
        <w:rPr>
          <w:rFonts w:ascii="HG丸ｺﾞｼｯｸM-PRO" w:eastAsia="HG丸ｺﾞｼｯｸM-PRO" w:hAnsi="HG丸ｺﾞｼｯｸM-PRO" w:hint="eastAsia"/>
          <w:b/>
          <w:bCs/>
          <w:sz w:val="24"/>
        </w:rPr>
        <w:t>料</w:t>
      </w:r>
      <w:bookmarkEnd w:id="2"/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bookmarkEnd w:id="1"/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　　　　　　　　　　　　　　　　　</w:t>
      </w:r>
    </w:p>
    <w:tbl>
      <w:tblPr>
        <w:tblStyle w:val="a3"/>
        <w:tblpPr w:leftFromText="142" w:rightFromText="142" w:vertAnchor="text" w:horzAnchor="page" w:tblpX="1489" w:tblpY="121"/>
        <w:tblW w:w="8505" w:type="dxa"/>
        <w:tblLook w:val="04A0" w:firstRow="1" w:lastRow="0" w:firstColumn="1" w:lastColumn="0" w:noHBand="0" w:noVBand="1"/>
      </w:tblPr>
      <w:tblGrid>
        <w:gridCol w:w="2268"/>
        <w:gridCol w:w="3119"/>
        <w:gridCol w:w="3118"/>
      </w:tblGrid>
      <w:tr w:rsidR="00D95721" w:rsidTr="00D95721">
        <w:tc>
          <w:tcPr>
            <w:tcW w:w="2268" w:type="dxa"/>
          </w:tcPr>
          <w:p w:rsidR="00D95721" w:rsidRPr="002619E2" w:rsidRDefault="00D95721" w:rsidP="00D95721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2619E2">
              <w:rPr>
                <w:rFonts w:ascii="HG丸ｺﾞｼｯｸM-PRO" w:eastAsia="HG丸ｺﾞｼｯｸM-PRO" w:hAnsi="HG丸ｺﾞｼｯｸM-PRO" w:hint="eastAsia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5924F4" wp14:editId="0EEBA1B3">
                      <wp:simplePos x="0" y="0"/>
                      <wp:positionH relativeFrom="column">
                        <wp:posOffset>-83186</wp:posOffset>
                      </wp:positionH>
                      <wp:positionV relativeFrom="paragraph">
                        <wp:posOffset>22224</wp:posOffset>
                      </wp:positionV>
                      <wp:extent cx="1419225" cy="428625"/>
                      <wp:effectExtent l="0" t="0" r="28575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F5940" id="直線コネクタ 10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.75pt" to="105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619E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利用区分</w:t>
            </w:r>
          </w:p>
          <w:p w:rsidR="00D95721" w:rsidRPr="00A23302" w:rsidRDefault="00D95721" w:rsidP="00D95721">
            <w:pPr>
              <w:ind w:firstLineChars="350" w:firstLine="77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619E2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利用時間帯</w:t>
            </w:r>
          </w:p>
        </w:tc>
        <w:tc>
          <w:tcPr>
            <w:tcW w:w="3119" w:type="dxa"/>
          </w:tcPr>
          <w:p w:rsidR="00D95721" w:rsidRPr="00A23302" w:rsidRDefault="00D95721" w:rsidP="00D957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23302">
              <w:rPr>
                <w:rFonts w:ascii="HG丸ｺﾞｼｯｸM-PRO" w:eastAsia="HG丸ｺﾞｼｯｸM-PRO" w:hAnsi="HG丸ｺﾞｼｯｸM-PRO"/>
                <w:b/>
                <w:sz w:val="24"/>
              </w:rPr>
              <w:t>8:30</w:t>
            </w:r>
            <w:r w:rsidRPr="00A233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～</w:t>
            </w:r>
            <w:r w:rsidRPr="00A23302">
              <w:rPr>
                <w:rFonts w:ascii="HG丸ｺﾞｼｯｸM-PRO" w:eastAsia="HG丸ｺﾞｼｯｸM-PRO" w:hAnsi="HG丸ｺﾞｼｯｸM-PRO"/>
                <w:b/>
                <w:sz w:val="24"/>
              </w:rPr>
              <w:t>17:00</w:t>
            </w:r>
          </w:p>
          <w:p w:rsidR="00D95721" w:rsidRPr="00A23302" w:rsidRDefault="00D95721" w:rsidP="00D9572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A233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</w:t>
            </w:r>
            <w:r w:rsidRPr="00A23302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1</w:t>
            </w:r>
            <w:r w:rsidRPr="00A233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時間当たり）</w:t>
            </w:r>
          </w:p>
        </w:tc>
        <w:tc>
          <w:tcPr>
            <w:tcW w:w="3118" w:type="dxa"/>
            <w:vAlign w:val="center"/>
          </w:tcPr>
          <w:p w:rsidR="00D95721" w:rsidRPr="00A23302" w:rsidRDefault="00D95721" w:rsidP="00D957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23302">
              <w:rPr>
                <w:rFonts w:ascii="HG丸ｺﾞｼｯｸM-PRO" w:eastAsia="HG丸ｺﾞｼｯｸM-PRO" w:hAnsi="HG丸ｺﾞｼｯｸM-PRO"/>
                <w:b/>
                <w:sz w:val="24"/>
              </w:rPr>
              <w:t>17:00</w:t>
            </w:r>
            <w:r w:rsidRPr="00A233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～2</w:t>
            </w:r>
            <w:r w:rsidRPr="00A23302">
              <w:rPr>
                <w:rFonts w:ascii="HG丸ｺﾞｼｯｸM-PRO" w:eastAsia="HG丸ｺﾞｼｯｸM-PRO" w:hAnsi="HG丸ｺﾞｼｯｸM-PRO"/>
                <w:b/>
                <w:sz w:val="24"/>
              </w:rPr>
              <w:t>1:00</w:t>
            </w:r>
          </w:p>
        </w:tc>
      </w:tr>
      <w:tr w:rsidR="00D95721" w:rsidTr="00D95721">
        <w:trPr>
          <w:trHeight w:val="528"/>
        </w:trPr>
        <w:tc>
          <w:tcPr>
            <w:tcW w:w="2268" w:type="dxa"/>
            <w:vAlign w:val="center"/>
          </w:tcPr>
          <w:p w:rsidR="00D95721" w:rsidRPr="00FC6B77" w:rsidRDefault="00D95721" w:rsidP="00D95721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bookmarkStart w:id="3" w:name="_Hlk17103518"/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大会議室</w:t>
            </w:r>
          </w:p>
        </w:tc>
        <w:tc>
          <w:tcPr>
            <w:tcW w:w="3119" w:type="dxa"/>
          </w:tcPr>
          <w:p w:rsidR="00D95721" w:rsidRPr="00FC6B77" w:rsidRDefault="00D95721" w:rsidP="00D95721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,540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→</w:t>
            </w:r>
            <w:r w:rsidRPr="00EB371D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1</w:t>
            </w:r>
            <w:r w:rsidRPr="00EB371D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,570</w:t>
            </w:r>
            <w:r w:rsidRPr="00EB371D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3118" w:type="dxa"/>
          </w:tcPr>
          <w:p w:rsidR="00D95721" w:rsidRPr="00FC6B77" w:rsidRDefault="00D95721" w:rsidP="00D95721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6,170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  <w:bookmarkStart w:id="4" w:name="_Hlk17112246"/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→</w:t>
            </w:r>
            <w:bookmarkEnd w:id="4"/>
            <w:r w:rsidRPr="00EB371D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6,280</w:t>
            </w:r>
            <w:r w:rsidRPr="00EB371D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</w:tr>
      <w:bookmarkEnd w:id="3"/>
      <w:tr w:rsidR="00D95721" w:rsidTr="00D95721">
        <w:trPr>
          <w:trHeight w:val="564"/>
        </w:trPr>
        <w:tc>
          <w:tcPr>
            <w:tcW w:w="2268" w:type="dxa"/>
            <w:vAlign w:val="center"/>
          </w:tcPr>
          <w:p w:rsidR="00D95721" w:rsidRPr="00FC6B77" w:rsidRDefault="00D95721" w:rsidP="00D95721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中会議室</w:t>
            </w:r>
          </w:p>
        </w:tc>
        <w:tc>
          <w:tcPr>
            <w:tcW w:w="3119" w:type="dxa"/>
          </w:tcPr>
          <w:p w:rsidR="00D95721" w:rsidRPr="00FC6B77" w:rsidRDefault="00D95721" w:rsidP="00D9572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820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83</w:t>
            </w:r>
            <w:r w:rsidRPr="00EB371D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EB371D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3118" w:type="dxa"/>
          </w:tcPr>
          <w:p w:rsidR="00D95721" w:rsidRPr="00FC6B77" w:rsidRDefault="00D95721" w:rsidP="00D95721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3,290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→</w:t>
            </w:r>
            <w: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3</w:t>
            </w:r>
            <w:r w:rsidRPr="00EB371D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3</w:t>
            </w:r>
            <w:r w:rsidRPr="00EB371D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20</w:t>
            </w:r>
            <w:r w:rsidRPr="00EB371D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</w:tr>
      <w:tr w:rsidR="00D95721" w:rsidTr="00D95721">
        <w:trPr>
          <w:trHeight w:val="558"/>
        </w:trPr>
        <w:tc>
          <w:tcPr>
            <w:tcW w:w="2268" w:type="dxa"/>
            <w:vAlign w:val="center"/>
          </w:tcPr>
          <w:p w:rsidR="00D95721" w:rsidRPr="00FC6B77" w:rsidRDefault="00D95721" w:rsidP="00D95721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小会議室</w:t>
            </w:r>
          </w:p>
        </w:tc>
        <w:tc>
          <w:tcPr>
            <w:tcW w:w="3119" w:type="dxa"/>
          </w:tcPr>
          <w:p w:rsidR="00D95721" w:rsidRPr="00FC6B77" w:rsidRDefault="00D95721" w:rsidP="00D9572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610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62</w:t>
            </w:r>
            <w:r w:rsidRPr="00EB371D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EB371D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3118" w:type="dxa"/>
          </w:tcPr>
          <w:p w:rsidR="00D95721" w:rsidRPr="00FC6B77" w:rsidRDefault="00D95721" w:rsidP="00D95721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2,460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→</w:t>
            </w:r>
            <w: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2</w:t>
            </w:r>
            <w:r w:rsidRPr="00EB371D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48</w:t>
            </w:r>
            <w:r w:rsidRPr="00EB371D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EB371D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</w:tr>
      <w:tr w:rsidR="00D95721" w:rsidTr="00D95721">
        <w:trPr>
          <w:trHeight w:val="552"/>
        </w:trPr>
        <w:tc>
          <w:tcPr>
            <w:tcW w:w="2268" w:type="dxa"/>
            <w:vAlign w:val="center"/>
          </w:tcPr>
          <w:p w:rsidR="00D95721" w:rsidRPr="00FC6B77" w:rsidRDefault="00D95721" w:rsidP="00D95721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研修室</w:t>
            </w:r>
          </w:p>
        </w:tc>
        <w:tc>
          <w:tcPr>
            <w:tcW w:w="3119" w:type="dxa"/>
          </w:tcPr>
          <w:p w:rsidR="00D95721" w:rsidRPr="00FC6B77" w:rsidRDefault="00D95721" w:rsidP="00D9572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610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62</w:t>
            </w:r>
            <w:r w:rsidRPr="00EB371D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EB371D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3118" w:type="dxa"/>
          </w:tcPr>
          <w:p w:rsidR="00D95721" w:rsidRPr="00FC6B77" w:rsidRDefault="00D95721" w:rsidP="00D95721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2,460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→</w:t>
            </w:r>
            <w: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2</w:t>
            </w:r>
            <w:r w:rsidRPr="00EB371D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48</w:t>
            </w:r>
            <w:r w:rsidRPr="00EB371D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EB371D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</w:tr>
      <w:tr w:rsidR="00D95721" w:rsidTr="00D95721">
        <w:trPr>
          <w:trHeight w:val="560"/>
        </w:trPr>
        <w:tc>
          <w:tcPr>
            <w:tcW w:w="2268" w:type="dxa"/>
            <w:vAlign w:val="center"/>
          </w:tcPr>
          <w:p w:rsidR="00D95721" w:rsidRPr="00FC6B77" w:rsidRDefault="00D95721" w:rsidP="00D95721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談話室</w:t>
            </w:r>
          </w:p>
        </w:tc>
        <w:tc>
          <w:tcPr>
            <w:tcW w:w="3119" w:type="dxa"/>
          </w:tcPr>
          <w:p w:rsidR="00D95721" w:rsidRPr="00FC6B77" w:rsidRDefault="00D95721" w:rsidP="00D9572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610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62</w:t>
            </w:r>
            <w:r w:rsidRPr="00EB371D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EB371D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3118" w:type="dxa"/>
          </w:tcPr>
          <w:p w:rsidR="00D95721" w:rsidRPr="00FC6B77" w:rsidRDefault="00D95721" w:rsidP="00D95721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2,460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→</w:t>
            </w:r>
            <w: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2</w:t>
            </w:r>
            <w:r w:rsidRPr="00EB371D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48</w:t>
            </w:r>
            <w:r w:rsidRPr="00EB371D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EB371D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</w:tr>
      <w:tr w:rsidR="00D95721" w:rsidTr="00D95721">
        <w:trPr>
          <w:trHeight w:val="568"/>
        </w:trPr>
        <w:tc>
          <w:tcPr>
            <w:tcW w:w="2268" w:type="dxa"/>
            <w:vAlign w:val="center"/>
          </w:tcPr>
          <w:p w:rsidR="00D95721" w:rsidRPr="00FC6B77" w:rsidRDefault="00D95721" w:rsidP="00D95721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談話室</w:t>
            </w:r>
            <w:r w:rsidR="0071399C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１</w:t>
            </w:r>
            <w:bookmarkStart w:id="5" w:name="_GoBack"/>
            <w:bookmarkEnd w:id="5"/>
          </w:p>
        </w:tc>
        <w:tc>
          <w:tcPr>
            <w:tcW w:w="3119" w:type="dxa"/>
          </w:tcPr>
          <w:p w:rsidR="00D95721" w:rsidRPr="00FC6B77" w:rsidRDefault="00D95721" w:rsidP="00D9572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610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62</w:t>
            </w:r>
            <w:r w:rsidRPr="00EB371D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EB371D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3118" w:type="dxa"/>
          </w:tcPr>
          <w:p w:rsidR="00D95721" w:rsidRPr="00FC6B77" w:rsidRDefault="00D95721" w:rsidP="00D95721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2,460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→</w:t>
            </w:r>
            <w: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2</w:t>
            </w:r>
            <w:r w:rsidRPr="00EB371D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48</w:t>
            </w:r>
            <w:r w:rsidRPr="00EB371D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EB371D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</w:tr>
      <w:tr w:rsidR="00D95721" w:rsidTr="00D95721">
        <w:trPr>
          <w:trHeight w:val="548"/>
        </w:trPr>
        <w:tc>
          <w:tcPr>
            <w:tcW w:w="2268" w:type="dxa"/>
            <w:vAlign w:val="center"/>
          </w:tcPr>
          <w:p w:rsidR="00D95721" w:rsidRPr="00FC6B77" w:rsidRDefault="00D95721" w:rsidP="00D95721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ギャラリー</w:t>
            </w:r>
          </w:p>
        </w:tc>
        <w:tc>
          <w:tcPr>
            <w:tcW w:w="3119" w:type="dxa"/>
          </w:tcPr>
          <w:p w:rsidR="00D95721" w:rsidRPr="00FC6B77" w:rsidRDefault="00D95721" w:rsidP="00D9572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610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62</w:t>
            </w:r>
            <w:r w:rsidRPr="00EB371D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EB371D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3118" w:type="dxa"/>
          </w:tcPr>
          <w:p w:rsidR="00D95721" w:rsidRPr="00FC6B77" w:rsidRDefault="00D95721" w:rsidP="00D95721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2,460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→</w:t>
            </w:r>
            <w: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2</w:t>
            </w:r>
            <w:r w:rsidRPr="00EB371D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48</w:t>
            </w:r>
            <w:r w:rsidRPr="00EB371D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EB371D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</w:tr>
      <w:tr w:rsidR="00D95721" w:rsidTr="00D95721">
        <w:trPr>
          <w:trHeight w:val="555"/>
        </w:trPr>
        <w:tc>
          <w:tcPr>
            <w:tcW w:w="2268" w:type="dxa"/>
            <w:vAlign w:val="center"/>
          </w:tcPr>
          <w:p w:rsidR="00D95721" w:rsidRPr="00FC6B77" w:rsidRDefault="00D95721" w:rsidP="00D95721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レストラン施設</w:t>
            </w:r>
          </w:p>
        </w:tc>
        <w:tc>
          <w:tcPr>
            <w:tcW w:w="6237" w:type="dxa"/>
            <w:gridSpan w:val="2"/>
          </w:tcPr>
          <w:p w:rsidR="00D95721" w:rsidRPr="002C2A22" w:rsidRDefault="00D95721" w:rsidP="00D95721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月額1㎡当たり </w:t>
            </w:r>
            <w:r w:rsidRPr="002C2A22">
              <w:rPr>
                <w:rFonts w:ascii="HG丸ｺﾞｼｯｸM-PRO" w:eastAsia="HG丸ｺﾞｼｯｸM-PRO" w:hAnsi="HG丸ｺﾞｼｯｸM-PRO"/>
                <w:bCs/>
                <w:sz w:val="24"/>
              </w:rPr>
              <w:t xml:space="preserve"> 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300円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 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→ </w:t>
            </w:r>
            <w:r w:rsidRPr="002C2A22">
              <w:rPr>
                <w:rFonts w:ascii="HG丸ｺﾞｼｯｸM-PRO" w:eastAsia="HG丸ｺﾞｼｯｸM-PRO" w:hAnsi="HG丸ｺﾞｼｯｸM-PRO"/>
                <w:bCs/>
                <w:sz w:val="24"/>
              </w:rPr>
              <w:t xml:space="preserve"> </w:t>
            </w:r>
            <w:r w:rsidRPr="002C2A2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310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</w:tr>
      <w:tr w:rsidR="00D95721" w:rsidTr="00D95721">
        <w:trPr>
          <w:trHeight w:val="549"/>
        </w:trPr>
        <w:tc>
          <w:tcPr>
            <w:tcW w:w="2268" w:type="dxa"/>
            <w:vAlign w:val="center"/>
          </w:tcPr>
          <w:p w:rsidR="00D95721" w:rsidRPr="00FC6B77" w:rsidRDefault="00D95721" w:rsidP="00D95721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事務所&amp;物販施設</w:t>
            </w:r>
          </w:p>
        </w:tc>
        <w:tc>
          <w:tcPr>
            <w:tcW w:w="6237" w:type="dxa"/>
            <w:gridSpan w:val="2"/>
          </w:tcPr>
          <w:p w:rsidR="00D95721" w:rsidRPr="002C2A22" w:rsidRDefault="00D95721" w:rsidP="00D95721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月額1㎡当たり1</w:t>
            </w:r>
            <w:r w:rsidRPr="002C2A22">
              <w:rPr>
                <w:rFonts w:ascii="HG丸ｺﾞｼｯｸM-PRO" w:eastAsia="HG丸ｺﾞｼｯｸM-PRO" w:hAnsi="HG丸ｺﾞｼｯｸM-PRO"/>
                <w:bCs/>
                <w:sz w:val="24"/>
              </w:rPr>
              <w:t>,020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 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→</w:t>
            </w:r>
            <w:r w:rsidRPr="002C2A2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1,040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</w:tr>
      <w:tr w:rsidR="00D95721" w:rsidTr="00D95721">
        <w:trPr>
          <w:trHeight w:val="557"/>
        </w:trPr>
        <w:tc>
          <w:tcPr>
            <w:tcW w:w="2268" w:type="dxa"/>
            <w:vAlign w:val="center"/>
          </w:tcPr>
          <w:p w:rsidR="00D95721" w:rsidRPr="00FC6B77" w:rsidRDefault="00D95721" w:rsidP="00D95721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A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TM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設置施設</w:t>
            </w:r>
          </w:p>
        </w:tc>
        <w:tc>
          <w:tcPr>
            <w:tcW w:w="6237" w:type="dxa"/>
            <w:gridSpan w:val="2"/>
          </w:tcPr>
          <w:p w:rsidR="00D95721" w:rsidRPr="002C2A22" w:rsidRDefault="00D95721" w:rsidP="00D95721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月額1㎡当たり </w:t>
            </w:r>
            <w:r w:rsidRPr="002C2A22">
              <w:rPr>
                <w:rFonts w:ascii="HG丸ｺﾞｼｯｸM-PRO" w:eastAsia="HG丸ｺﾞｼｯｸM-PRO" w:hAnsi="HG丸ｺﾞｼｯｸM-PRO"/>
                <w:bCs/>
                <w:sz w:val="24"/>
              </w:rPr>
              <w:t xml:space="preserve"> 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5</w:t>
            </w:r>
            <w:r w:rsidRPr="002C2A22">
              <w:rPr>
                <w:rFonts w:ascii="HG丸ｺﾞｼｯｸM-PRO" w:eastAsia="HG丸ｺﾞｼｯｸM-PRO" w:hAnsi="HG丸ｺﾞｼｯｸM-PRO"/>
                <w:bCs/>
                <w:sz w:val="24"/>
              </w:rPr>
              <w:t>1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0円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 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 xml:space="preserve">→ </w:t>
            </w:r>
            <w:r w:rsidRPr="002C2A22">
              <w:rPr>
                <w:rFonts w:ascii="HG丸ｺﾞｼｯｸM-PRO" w:eastAsia="HG丸ｺﾞｼｯｸM-PRO" w:hAnsi="HG丸ｺﾞｼｯｸM-PRO"/>
                <w:bCs/>
                <w:sz w:val="24"/>
              </w:rPr>
              <w:t xml:space="preserve"> </w:t>
            </w:r>
            <w:r w:rsidRPr="002C2A2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520</w:t>
            </w:r>
            <w:r w:rsidRPr="002C2A2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</w:tr>
    </w:tbl>
    <w:p w:rsidR="00D95721" w:rsidRDefault="00D95721" w:rsidP="00D95721">
      <w:pPr>
        <w:ind w:firstLineChars="64" w:firstLine="134"/>
        <w:rPr>
          <w:rFonts w:ascii="Segoe UI Symbol" w:hAnsi="Segoe UI Symbol" w:cs="Segoe UI Symbol"/>
        </w:rPr>
      </w:pPr>
    </w:p>
    <w:p w:rsidR="00D95721" w:rsidRDefault="00D95721" w:rsidP="00D95721">
      <w:pPr>
        <w:ind w:firstLineChars="64" w:firstLine="134"/>
      </w:pPr>
      <w:r>
        <w:rPr>
          <w:rFonts w:ascii="Segoe UI Symbol" w:hAnsi="Segoe UI Symbol" w:cs="Segoe UI Symbol" w:hint="eastAsia"/>
        </w:rPr>
        <w:t xml:space="preserve">　　　　　　　　　　　　　　　</w:t>
      </w:r>
    </w:p>
    <w:p w:rsidR="00D95721" w:rsidRDefault="00D95721" w:rsidP="00D95721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</w:rPr>
      </w:pPr>
      <w:bookmarkStart w:id="6" w:name="_Hlk17107293"/>
      <w:bookmarkStart w:id="7" w:name="_Hlk17121127"/>
      <w:r w:rsidRPr="000F6254">
        <w:rPr>
          <w:rFonts w:ascii="HG丸ｺﾞｼｯｸM-PRO" w:eastAsia="HG丸ｺﾞｼｯｸM-PRO" w:hAnsi="HG丸ｺﾞｼｯｸM-PRO" w:hint="eastAsia"/>
          <w:b/>
          <w:sz w:val="24"/>
        </w:rPr>
        <w:t>◆</w:t>
      </w:r>
      <w:bookmarkEnd w:id="6"/>
      <w:bookmarkEnd w:id="7"/>
      <w:r w:rsidRPr="00695D0A">
        <w:rPr>
          <w:rFonts w:ascii="HG丸ｺﾞｼｯｸM-PRO" w:eastAsia="HG丸ｺﾞｼｯｸM-PRO" w:hAnsi="HG丸ｺﾞｼｯｸM-PRO" w:hint="eastAsia"/>
          <w:b/>
          <w:bCs/>
          <w:sz w:val="24"/>
        </w:rPr>
        <w:t>体育館利用料</w:t>
      </w:r>
      <w:r w:rsidRPr="002619E2">
        <w:rPr>
          <w:rFonts w:ascii="HG丸ｺﾞｼｯｸM-PRO" w:eastAsia="HG丸ｺﾞｼｯｸM-PRO" w:hAnsi="HG丸ｺﾞｼｯｸM-PRO" w:hint="eastAsia"/>
          <w:sz w:val="24"/>
        </w:rPr>
        <w:t>（上段：変更前、</w:t>
      </w:r>
      <w:r w:rsidRPr="002619E2">
        <w:rPr>
          <w:rFonts w:ascii="HG丸ｺﾞｼｯｸM-PRO" w:eastAsia="HG丸ｺﾞｼｯｸM-PRO" w:hAnsi="HG丸ｺﾞｼｯｸM-PRO" w:hint="eastAsia"/>
          <w:color w:val="FF0000"/>
          <w:sz w:val="24"/>
        </w:rPr>
        <w:t>下段：変更後</w:t>
      </w:r>
      <w:r w:rsidRPr="002619E2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2836"/>
        <w:gridCol w:w="1559"/>
        <w:gridCol w:w="1559"/>
        <w:gridCol w:w="1560"/>
        <w:gridCol w:w="1559"/>
      </w:tblGrid>
      <w:tr w:rsidR="00D95721" w:rsidTr="00D95721">
        <w:tc>
          <w:tcPr>
            <w:tcW w:w="2836" w:type="dxa"/>
          </w:tcPr>
          <w:p w:rsidR="00D95721" w:rsidRDefault="00D95721" w:rsidP="002061AF">
            <w:pPr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2619E2">
              <w:rPr>
                <w:rFonts w:ascii="HG丸ｺﾞｼｯｸM-PRO" w:eastAsia="HG丸ｺﾞｼｯｸM-PRO" w:hAnsi="HG丸ｺﾞｼｯｸM-PRO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11CBE" wp14:editId="6258567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634</wp:posOffset>
                      </wp:positionV>
                      <wp:extent cx="1781175" cy="447675"/>
                      <wp:effectExtent l="0" t="0" r="28575" b="2857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175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14AC5" id="直線コネクタ 1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05pt" to="136.7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619E2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利用区分</w:t>
            </w:r>
          </w:p>
          <w:p w:rsidR="00D95721" w:rsidRPr="00A23302" w:rsidRDefault="00D95721" w:rsidP="00D95721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233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 </w:t>
            </w:r>
            <w:r w:rsidRPr="002619E2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利用時間帯</w:t>
            </w:r>
          </w:p>
        </w:tc>
        <w:tc>
          <w:tcPr>
            <w:tcW w:w="1559" w:type="dxa"/>
          </w:tcPr>
          <w:p w:rsidR="00D95721" w:rsidRPr="00A23302" w:rsidRDefault="00D95721" w:rsidP="002061AF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2330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8</w:t>
            </w:r>
            <w:r w:rsidRPr="00A23302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:30</w:t>
            </w:r>
            <w:r w:rsidRPr="00A2330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～</w:t>
            </w:r>
            <w:r w:rsidRPr="00A23302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12:00</w:t>
            </w:r>
          </w:p>
        </w:tc>
        <w:tc>
          <w:tcPr>
            <w:tcW w:w="1559" w:type="dxa"/>
          </w:tcPr>
          <w:p w:rsidR="00D95721" w:rsidRPr="00A23302" w:rsidRDefault="00D95721" w:rsidP="002061AF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23302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t>12:00</w:t>
            </w:r>
            <w:r w:rsidRPr="00A2330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～</w:t>
            </w:r>
            <w:r w:rsidRPr="00A23302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t>17:00</w:t>
            </w:r>
          </w:p>
        </w:tc>
        <w:tc>
          <w:tcPr>
            <w:tcW w:w="1560" w:type="dxa"/>
          </w:tcPr>
          <w:p w:rsidR="00D95721" w:rsidRPr="00A23302" w:rsidRDefault="00D95721" w:rsidP="002061AF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23302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t>17:00</w:t>
            </w:r>
            <w:r w:rsidRPr="00A2330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～2</w:t>
            </w:r>
            <w:r w:rsidRPr="00A23302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t>1:00</w:t>
            </w:r>
          </w:p>
        </w:tc>
        <w:tc>
          <w:tcPr>
            <w:tcW w:w="1559" w:type="dxa"/>
          </w:tcPr>
          <w:p w:rsidR="00D95721" w:rsidRPr="00A23302" w:rsidRDefault="00D95721" w:rsidP="002061AF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2330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全　日</w:t>
            </w:r>
          </w:p>
        </w:tc>
      </w:tr>
      <w:tr w:rsidR="00D95721" w:rsidTr="00D95721">
        <w:tc>
          <w:tcPr>
            <w:tcW w:w="2836" w:type="dxa"/>
            <w:vAlign w:val="center"/>
          </w:tcPr>
          <w:p w:rsidR="00D95721" w:rsidRPr="00500838" w:rsidRDefault="00D95721" w:rsidP="002061AF">
            <w:pPr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500838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アリーナ</w:t>
            </w:r>
          </w:p>
        </w:tc>
        <w:tc>
          <w:tcPr>
            <w:tcW w:w="1559" w:type="dxa"/>
          </w:tcPr>
          <w:p w:rsidR="00D95721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,540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</w:p>
          <w:p w:rsidR="00D95721" w:rsidRPr="00500838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1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,570</w:t>
            </w: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1559" w:type="dxa"/>
          </w:tcPr>
          <w:p w:rsidR="00D95721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,540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</w:p>
          <w:p w:rsidR="00D95721" w:rsidRPr="00500838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1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,570</w:t>
            </w: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1560" w:type="dxa"/>
          </w:tcPr>
          <w:p w:rsidR="00D95721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050円</w:t>
            </w:r>
          </w:p>
          <w:p w:rsidR="00D95721" w:rsidRPr="00500838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2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09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1559" w:type="dxa"/>
          </w:tcPr>
          <w:p w:rsidR="00D95721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13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</w:p>
          <w:p w:rsidR="00D95721" w:rsidRPr="00500838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5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23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</w:tr>
      <w:tr w:rsidR="00D95721" w:rsidTr="00D95721">
        <w:tc>
          <w:tcPr>
            <w:tcW w:w="2836" w:type="dxa"/>
            <w:vAlign w:val="center"/>
          </w:tcPr>
          <w:p w:rsidR="00D95721" w:rsidRPr="00500838" w:rsidRDefault="00D95721" w:rsidP="002061AF">
            <w:pPr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500838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バドミントン　１面</w:t>
            </w:r>
          </w:p>
        </w:tc>
        <w:tc>
          <w:tcPr>
            <w:tcW w:w="1559" w:type="dxa"/>
          </w:tcPr>
          <w:p w:rsidR="00D95721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</w:p>
          <w:p w:rsidR="00D95721" w:rsidRPr="00500838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2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1559" w:type="dxa"/>
          </w:tcPr>
          <w:p w:rsidR="00D95721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</w:p>
          <w:p w:rsidR="00D95721" w:rsidRPr="00500838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2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1560" w:type="dxa"/>
          </w:tcPr>
          <w:p w:rsidR="00D95721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020円</w:t>
            </w:r>
          </w:p>
          <w:p w:rsidR="00D95721" w:rsidRPr="00500838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1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04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1559" w:type="dxa"/>
          </w:tcPr>
          <w:p w:rsidR="00D95721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040円</w:t>
            </w:r>
          </w:p>
          <w:p w:rsidR="00D95721" w:rsidRPr="00500838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2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080</w:t>
            </w: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</w:tr>
      <w:tr w:rsidR="00D95721" w:rsidTr="00D95721">
        <w:tc>
          <w:tcPr>
            <w:tcW w:w="2836" w:type="dxa"/>
            <w:vAlign w:val="center"/>
          </w:tcPr>
          <w:p w:rsidR="00D95721" w:rsidRPr="00500838" w:rsidRDefault="00D95721" w:rsidP="002061AF">
            <w:pPr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500838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卓球台　１台</w:t>
            </w:r>
          </w:p>
        </w:tc>
        <w:tc>
          <w:tcPr>
            <w:tcW w:w="1559" w:type="dxa"/>
          </w:tcPr>
          <w:p w:rsidR="00D95721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20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</w:p>
          <w:p w:rsidR="00D95721" w:rsidRPr="00500838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20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1559" w:type="dxa"/>
          </w:tcPr>
          <w:p w:rsidR="00D95721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20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</w:p>
          <w:p w:rsidR="00D95721" w:rsidRPr="00500838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20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1560" w:type="dxa"/>
          </w:tcPr>
          <w:p w:rsidR="00D95721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</w:p>
          <w:p w:rsidR="00D95721" w:rsidRPr="00500838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41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1559" w:type="dxa"/>
          </w:tcPr>
          <w:p w:rsidR="00D95721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81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</w:p>
          <w:p w:rsidR="00D95721" w:rsidRPr="00500838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81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</w:tr>
      <w:tr w:rsidR="00D95721" w:rsidTr="00D95721">
        <w:tc>
          <w:tcPr>
            <w:tcW w:w="2836" w:type="dxa"/>
            <w:vAlign w:val="center"/>
          </w:tcPr>
          <w:p w:rsidR="00D95721" w:rsidRPr="00500838" w:rsidRDefault="00D95721" w:rsidP="002061AF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500838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利用者が料金を徴収して入場させる場合</w:t>
            </w:r>
          </w:p>
        </w:tc>
        <w:tc>
          <w:tcPr>
            <w:tcW w:w="1559" w:type="dxa"/>
          </w:tcPr>
          <w:p w:rsidR="00D95721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10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28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</w:p>
          <w:p w:rsidR="00D95721" w:rsidRPr="00500838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0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4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70</w:t>
            </w: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1559" w:type="dxa"/>
          </w:tcPr>
          <w:p w:rsidR="00D95721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10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28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</w:p>
          <w:p w:rsidR="00D95721" w:rsidRPr="00500838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0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4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70</w:t>
            </w: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1560" w:type="dxa"/>
          </w:tcPr>
          <w:p w:rsidR="00D95721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20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57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</w:p>
          <w:p w:rsidR="00D95721" w:rsidRPr="00500838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20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95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1559" w:type="dxa"/>
          </w:tcPr>
          <w:p w:rsidR="00D95721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41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13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</w:p>
          <w:p w:rsidR="00D95721" w:rsidRPr="00500838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41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89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</w:tr>
      <w:tr w:rsidR="00D95721" w:rsidTr="00D95721">
        <w:tc>
          <w:tcPr>
            <w:tcW w:w="2836" w:type="dxa"/>
            <w:vAlign w:val="center"/>
          </w:tcPr>
          <w:p w:rsidR="00D95721" w:rsidRPr="00500838" w:rsidRDefault="00D95721" w:rsidP="002061AF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500838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営利を主たる目的として利用する場合</w:t>
            </w:r>
          </w:p>
        </w:tc>
        <w:tc>
          <w:tcPr>
            <w:tcW w:w="1559" w:type="dxa"/>
          </w:tcPr>
          <w:p w:rsidR="00D95721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20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57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</w:p>
          <w:p w:rsidR="00D95721" w:rsidRPr="00500838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20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95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1559" w:type="dxa"/>
          </w:tcPr>
          <w:p w:rsidR="00D95721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20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57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</w:p>
          <w:p w:rsidR="00D95721" w:rsidRPr="00500838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20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95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1560" w:type="dxa"/>
          </w:tcPr>
          <w:p w:rsidR="00D95721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41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14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</w:p>
          <w:p w:rsidR="00D95721" w:rsidRPr="00500838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41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90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  <w:tc>
          <w:tcPr>
            <w:tcW w:w="1559" w:type="dxa"/>
          </w:tcPr>
          <w:p w:rsidR="00D95721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82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28</w:t>
            </w:r>
            <w:r>
              <w:rPr>
                <w:rFonts w:ascii="HG丸ｺﾞｼｯｸM-PRO" w:eastAsia="HG丸ｺﾞｼｯｸM-PRO" w:hAnsi="HG丸ｺﾞｼｯｸM-PRO"/>
                <w:bCs/>
                <w:sz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円</w:t>
            </w:r>
          </w:p>
          <w:p w:rsidR="00D95721" w:rsidRPr="00500838" w:rsidRDefault="00D95721" w:rsidP="002061AF">
            <w:pPr>
              <w:jc w:val="righ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83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80</w:t>
            </w:r>
            <w:r w:rsidRPr="00A23302">
              <w:rPr>
                <w:rFonts w:ascii="HG丸ｺﾞｼｯｸM-PRO" w:eastAsia="HG丸ｺﾞｼｯｸM-PRO" w:hAnsi="HG丸ｺﾞｼｯｸM-PRO"/>
                <w:bCs/>
                <w:color w:val="FF0000"/>
                <w:sz w:val="24"/>
              </w:rPr>
              <w:t>0</w:t>
            </w:r>
            <w:r w:rsidRPr="00A23302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円</w:t>
            </w:r>
          </w:p>
        </w:tc>
      </w:tr>
    </w:tbl>
    <w:p w:rsidR="00F12574" w:rsidRDefault="00F12574"/>
    <w:sectPr w:rsidR="00F12574" w:rsidSect="00D95721">
      <w:pgSz w:w="11906" w:h="16838" w:code="9"/>
      <w:pgMar w:top="794" w:right="1701" w:bottom="39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21"/>
    <w:rsid w:val="0071399C"/>
    <w:rsid w:val="00D95721"/>
    <w:rsid w:val="00F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0C3085-44DB-4620-9421-619771E5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72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2019-09-09T02:46:00Z</dcterms:created>
  <dcterms:modified xsi:type="dcterms:W3CDTF">2019-09-09T06:40:00Z</dcterms:modified>
</cp:coreProperties>
</file>